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EE" w:rsidRPr="006C63EE" w:rsidRDefault="006C63EE" w:rsidP="006C63EE">
      <w:pPr>
        <w:pStyle w:val="Heading1"/>
        <w:rPr>
          <w:b/>
          <w:color w:val="ED7D31" w:themeColor="accent2"/>
          <w:lang w:val="en-AU"/>
        </w:rPr>
      </w:pPr>
      <w:r w:rsidRPr="006C63EE">
        <w:rPr>
          <w:b/>
          <w:color w:val="ED7D31" w:themeColor="accent2"/>
          <w:lang w:val="en-AU"/>
        </w:rPr>
        <w:t>Document checklist</w:t>
      </w:r>
    </w:p>
    <w:p w:rsidR="006C63EE" w:rsidRPr="006C63EE" w:rsidRDefault="006C63EE" w:rsidP="006C63EE">
      <w:pPr>
        <w:rPr>
          <w:lang w:val="en-AU"/>
        </w:rPr>
      </w:pPr>
      <w:r>
        <w:rPr>
          <w:lang w:val="en-AU"/>
        </w:rPr>
        <w:t xml:space="preserve">(Please tick and attach documentary evidence </w:t>
      </w:r>
      <w:r w:rsidRPr="006C63EE">
        <w:rPr>
          <w:lang w:val="en-AU"/>
        </w:rPr>
        <w:t>where applicable</w:t>
      </w:r>
      <w:r w:rsidR="00130B51">
        <w:rPr>
          <w:lang w:val="en-AU"/>
        </w:rPr>
        <w:t xml:space="preserve">. </w:t>
      </w:r>
      <w:r>
        <w:rPr>
          <w:lang w:val="en-AU"/>
        </w:rPr>
        <w:t>All document s need to be certified</w:t>
      </w:r>
      <w:r w:rsidR="00130B51">
        <w:rPr>
          <w:lang w:val="en-AU"/>
        </w:rPr>
        <w:t xml:space="preserve"> by e</w:t>
      </w:r>
      <w:r>
        <w:rPr>
          <w:lang w:val="en-AU"/>
        </w:rPr>
        <w:t xml:space="preserve">ducation </w:t>
      </w:r>
      <w:r w:rsidR="00130B51">
        <w:rPr>
          <w:lang w:val="en-AU"/>
        </w:rPr>
        <w:t>agent.</w:t>
      </w:r>
      <w:r w:rsidRPr="006C63EE">
        <w:rPr>
          <w:lang w:val="en-AU"/>
        </w:rPr>
        <w:t>)</w:t>
      </w:r>
    </w:p>
    <w:p w:rsidR="006C63EE" w:rsidRPr="006C63EE" w:rsidRDefault="006C63EE" w:rsidP="006C63EE">
      <w:pPr>
        <w:pStyle w:val="Heading2"/>
        <w:numPr>
          <w:ilvl w:val="0"/>
          <w:numId w:val="5"/>
        </w:numPr>
        <w:rPr>
          <w:color w:val="C45911" w:themeColor="accent2" w:themeShade="BF"/>
          <w:lang w:val="en-AU"/>
        </w:rPr>
      </w:pPr>
      <w:r w:rsidRPr="006C63EE">
        <w:rPr>
          <w:color w:val="C45911" w:themeColor="accent2" w:themeShade="BF"/>
          <w:lang w:val="en-AU"/>
        </w:rPr>
        <w:t>For applying GBCA VET programs:</w:t>
      </w:r>
    </w:p>
    <w:p w:rsidR="006C63EE" w:rsidRPr="006E5815" w:rsidRDefault="006C63EE" w:rsidP="006C63EE">
      <w:pPr>
        <w:pStyle w:val="ListParagraph"/>
        <w:numPr>
          <w:ilvl w:val="0"/>
          <w:numId w:val="3"/>
        </w:numPr>
      </w:pPr>
      <w:r>
        <w:t>Complete all sections of the Application Form (the updated version is available at GBCA website)</w:t>
      </w:r>
    </w:p>
    <w:p w:rsidR="006C63EE" w:rsidRPr="0007480D" w:rsidRDefault="006C63EE" w:rsidP="006C63EE">
      <w:pPr>
        <w:pStyle w:val="ListParagraph"/>
        <w:numPr>
          <w:ilvl w:val="0"/>
          <w:numId w:val="3"/>
        </w:numPr>
      </w:pPr>
      <w:r>
        <w:rPr>
          <w:lang w:val="en-AU"/>
        </w:rPr>
        <w:t>Passport photo page (include visa if applicable)</w:t>
      </w:r>
    </w:p>
    <w:p w:rsidR="006C63EE" w:rsidRPr="000D38B9" w:rsidRDefault="006C63EE" w:rsidP="006C63EE">
      <w:pPr>
        <w:pStyle w:val="ListParagraph"/>
        <w:numPr>
          <w:ilvl w:val="0"/>
          <w:numId w:val="3"/>
        </w:numPr>
      </w:pPr>
      <w:r>
        <w:rPr>
          <w:lang w:val="en-AU"/>
        </w:rPr>
        <w:t>Academic documents:</w:t>
      </w:r>
    </w:p>
    <w:p w:rsidR="006C63EE" w:rsidRPr="008554DB" w:rsidRDefault="006C63EE" w:rsidP="006C63EE">
      <w:pPr>
        <w:pStyle w:val="ListParagraph"/>
        <w:numPr>
          <w:ilvl w:val="0"/>
          <w:numId w:val="4"/>
        </w:numPr>
      </w:pPr>
      <w:r>
        <w:rPr>
          <w:lang w:val="en-AU"/>
        </w:rPr>
        <w:t>Certificate of Australian Year 12 and Statement of Result (or equivalent</w:t>
      </w:r>
      <w:r w:rsidRPr="008554DB">
        <w:rPr>
          <w:lang w:val="en-AU"/>
        </w:rPr>
        <w:t>); or</w:t>
      </w:r>
    </w:p>
    <w:p w:rsidR="006C63EE" w:rsidRPr="008554DB" w:rsidRDefault="006C63EE" w:rsidP="006C63EE">
      <w:pPr>
        <w:pStyle w:val="ListParagraph"/>
        <w:numPr>
          <w:ilvl w:val="0"/>
          <w:numId w:val="4"/>
        </w:numPr>
      </w:pPr>
      <w:r w:rsidRPr="008554DB">
        <w:t>Certificate of an Australian Training Program (Certificate IV or above); and</w:t>
      </w:r>
    </w:p>
    <w:p w:rsidR="006C63EE" w:rsidRDefault="006C63EE" w:rsidP="006C63EE">
      <w:pPr>
        <w:pStyle w:val="ListParagraph"/>
        <w:numPr>
          <w:ilvl w:val="0"/>
          <w:numId w:val="4"/>
        </w:numPr>
      </w:pPr>
      <w:r>
        <w:t>Most recent official academic transcripts with grading systems</w:t>
      </w:r>
    </w:p>
    <w:p w:rsidR="006C63EE" w:rsidRDefault="006C63EE" w:rsidP="006C63EE">
      <w:pPr>
        <w:pStyle w:val="ListParagraph"/>
        <w:numPr>
          <w:ilvl w:val="0"/>
          <w:numId w:val="1"/>
        </w:numPr>
      </w:pPr>
      <w:r>
        <w:t>English proficiency test results</w:t>
      </w:r>
    </w:p>
    <w:p w:rsidR="006C63EE" w:rsidRDefault="006C63EE" w:rsidP="006C63EE">
      <w:pPr>
        <w:pStyle w:val="ListParagraph"/>
        <w:numPr>
          <w:ilvl w:val="0"/>
          <w:numId w:val="1"/>
        </w:numPr>
      </w:pPr>
      <w:r>
        <w:t>OSHC (for all onshore applicants who are holding student visa)</w:t>
      </w:r>
    </w:p>
    <w:p w:rsidR="006C63EE" w:rsidRDefault="006C63EE" w:rsidP="006C63EE">
      <w:pPr>
        <w:pStyle w:val="ListParagraph"/>
        <w:numPr>
          <w:ilvl w:val="0"/>
          <w:numId w:val="1"/>
        </w:numPr>
      </w:pPr>
      <w:r>
        <w:t>CoE(s) of all courses enrolled with other education providers</w:t>
      </w:r>
    </w:p>
    <w:p w:rsidR="006C63EE" w:rsidRDefault="006C63EE" w:rsidP="006C63EE">
      <w:pPr>
        <w:pStyle w:val="ListParagraph"/>
        <w:numPr>
          <w:ilvl w:val="0"/>
          <w:numId w:val="1"/>
        </w:numPr>
      </w:pPr>
      <w:r>
        <w:t>Cancellation letter of current CoE(s) (if applicable)</w:t>
      </w:r>
    </w:p>
    <w:p w:rsidR="006C63EE" w:rsidRDefault="006C63EE" w:rsidP="006C63EE">
      <w:pPr>
        <w:pStyle w:val="ListParagraph"/>
        <w:numPr>
          <w:ilvl w:val="0"/>
          <w:numId w:val="1"/>
        </w:numPr>
      </w:pPr>
      <w:r>
        <w:t>Release letter (if applicable)</w:t>
      </w:r>
    </w:p>
    <w:p w:rsidR="006C63EE" w:rsidRPr="006C63EE" w:rsidRDefault="006C63EE" w:rsidP="006C63EE">
      <w:pPr>
        <w:pStyle w:val="ListParagraph"/>
      </w:pPr>
    </w:p>
    <w:p w:rsidR="006C63EE" w:rsidRPr="006C63EE" w:rsidRDefault="006C63EE" w:rsidP="006C63EE">
      <w:pPr>
        <w:pStyle w:val="Heading2"/>
        <w:numPr>
          <w:ilvl w:val="0"/>
          <w:numId w:val="5"/>
        </w:numPr>
        <w:rPr>
          <w:color w:val="C45911" w:themeColor="accent2" w:themeShade="BF"/>
          <w:lang w:val="en-AU"/>
        </w:rPr>
      </w:pPr>
      <w:r w:rsidRPr="006C63EE">
        <w:rPr>
          <w:color w:val="C45911" w:themeColor="accent2" w:themeShade="BF"/>
          <w:lang w:val="en-AU"/>
        </w:rPr>
        <w:t xml:space="preserve">GTE requirements for applying UC-GBCA packaged programs </w:t>
      </w:r>
    </w:p>
    <w:p w:rsidR="006C63EE" w:rsidRPr="006C63EE" w:rsidRDefault="006C63EE" w:rsidP="006C63EE">
      <w:pPr>
        <w:pStyle w:val="Heading3"/>
        <w:rPr>
          <w:color w:val="C45911" w:themeColor="accent2" w:themeShade="BF"/>
        </w:rPr>
      </w:pPr>
      <w:r w:rsidRPr="006C63EE">
        <w:rPr>
          <w:color w:val="C45911" w:themeColor="accent2" w:themeShade="BF"/>
        </w:rPr>
        <w:t>2.1 For onshore applications: please refer to UC GTE requirements</w:t>
      </w:r>
    </w:p>
    <w:p w:rsidR="006C63EE" w:rsidRPr="006C63EE" w:rsidRDefault="006C63EE" w:rsidP="006C63EE">
      <w:pPr>
        <w:pStyle w:val="Heading3"/>
        <w:rPr>
          <w:color w:val="C45911" w:themeColor="accent2" w:themeShade="BF"/>
        </w:rPr>
      </w:pPr>
      <w:r w:rsidRPr="006C63EE">
        <w:rPr>
          <w:color w:val="C45911" w:themeColor="accent2" w:themeShade="BF"/>
        </w:rPr>
        <w:t>2.2 For offshore applications:</w:t>
      </w:r>
      <w:bookmarkStart w:id="0" w:name="_GoBack"/>
      <w:bookmarkEnd w:id="0"/>
    </w:p>
    <w:p w:rsidR="006C63EE" w:rsidRDefault="006C63EE" w:rsidP="006C63EE">
      <w:pPr>
        <w:pStyle w:val="ListParagraph"/>
        <w:numPr>
          <w:ilvl w:val="0"/>
          <w:numId w:val="2"/>
        </w:numPr>
      </w:pPr>
      <w:r>
        <w:t>A completed GTE form</w:t>
      </w:r>
    </w:p>
    <w:p w:rsidR="006C63EE" w:rsidRDefault="006C63EE" w:rsidP="006C63EE">
      <w:pPr>
        <w:pStyle w:val="ListParagraph"/>
        <w:numPr>
          <w:ilvl w:val="0"/>
          <w:numId w:val="2"/>
        </w:numPr>
      </w:pPr>
      <w:r>
        <w:t>All academic transcripts including Year 10, Year 12 and undergraduate studies</w:t>
      </w:r>
    </w:p>
    <w:p w:rsidR="006C63EE" w:rsidRDefault="006C63EE" w:rsidP="006C63EE">
      <w:pPr>
        <w:pStyle w:val="ListParagraph"/>
        <w:numPr>
          <w:ilvl w:val="0"/>
          <w:numId w:val="2"/>
        </w:numPr>
      </w:pPr>
      <w:r>
        <w:t xml:space="preserve">A Statement of purpose written by the applicant (if applicable) </w:t>
      </w:r>
    </w:p>
    <w:p w:rsidR="006C63EE" w:rsidRDefault="006C63EE" w:rsidP="006C63EE">
      <w:pPr>
        <w:pStyle w:val="ListParagraph"/>
        <w:numPr>
          <w:ilvl w:val="0"/>
          <w:numId w:val="2"/>
        </w:numPr>
      </w:pPr>
      <w:r>
        <w:t xml:space="preserve">Evidence of Financial Capacity (if applicable) </w:t>
      </w:r>
    </w:p>
    <w:p w:rsidR="006C63EE" w:rsidRDefault="006C63EE" w:rsidP="006C63EE">
      <w:pPr>
        <w:pStyle w:val="ListParagraph"/>
        <w:numPr>
          <w:ilvl w:val="0"/>
          <w:numId w:val="2"/>
        </w:numPr>
      </w:pPr>
      <w:r>
        <w:t xml:space="preserve">Other supporting documents (if applicable) </w:t>
      </w:r>
    </w:p>
    <w:p w:rsidR="006C63EE" w:rsidRPr="00396EBD" w:rsidRDefault="006C63EE" w:rsidP="006C63EE">
      <w:pPr>
        <w:rPr>
          <w:b/>
        </w:rPr>
      </w:pPr>
      <w:r>
        <w:t>*</w:t>
      </w:r>
      <w:r w:rsidRPr="00396EBD">
        <w:rPr>
          <w:b/>
          <w:lang w:val="en-AU"/>
        </w:rPr>
        <w:t xml:space="preserve"> </w:t>
      </w:r>
      <w:r w:rsidRPr="00B47A41">
        <w:rPr>
          <w:b/>
          <w:color w:val="FF0000"/>
          <w:lang w:val="en-AU"/>
        </w:rPr>
        <w:t>All documents need to be certified (education agent may certify documents)</w:t>
      </w:r>
    </w:p>
    <w:p w:rsidR="006C63EE" w:rsidRDefault="006C63EE" w:rsidP="006C63EE"/>
    <w:p w:rsidR="006C63EE" w:rsidRPr="006C63EE" w:rsidRDefault="006C63EE" w:rsidP="006C63EE">
      <w:pPr>
        <w:pStyle w:val="Heading1"/>
        <w:rPr>
          <w:b/>
          <w:color w:val="ED7D31" w:themeColor="accent2"/>
        </w:rPr>
      </w:pPr>
      <w:r w:rsidRPr="006C63EE">
        <w:rPr>
          <w:b/>
          <w:color w:val="ED7D31" w:themeColor="accent2"/>
        </w:rPr>
        <w:t>Agent information:</w:t>
      </w:r>
    </w:p>
    <w:p w:rsidR="006C63EE" w:rsidRDefault="006C63EE" w:rsidP="006C63EE">
      <w:r>
        <w:t>(Please provide the following agent information for streamlining this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6106"/>
      </w:tblGrid>
      <w:tr w:rsidR="006C63EE" w:rsidTr="006C2D7E">
        <w:tc>
          <w:tcPr>
            <w:tcW w:w="2972" w:type="dxa"/>
          </w:tcPr>
          <w:p w:rsidR="006C63EE" w:rsidRDefault="006C63EE" w:rsidP="00130B51">
            <w:pPr>
              <w:spacing w:line="480" w:lineRule="auto"/>
              <w:jc w:val="right"/>
            </w:pPr>
            <w:r>
              <w:t>Representative Name</w:t>
            </w:r>
          </w:p>
        </w:tc>
        <w:tc>
          <w:tcPr>
            <w:tcW w:w="6378" w:type="dxa"/>
          </w:tcPr>
          <w:p w:rsidR="006C63EE" w:rsidRDefault="006C63EE" w:rsidP="00130B51">
            <w:pPr>
              <w:spacing w:line="480" w:lineRule="auto"/>
            </w:pPr>
          </w:p>
        </w:tc>
      </w:tr>
      <w:tr w:rsidR="006C63EE" w:rsidTr="006C2D7E">
        <w:tc>
          <w:tcPr>
            <w:tcW w:w="2972" w:type="dxa"/>
          </w:tcPr>
          <w:p w:rsidR="006C63EE" w:rsidRDefault="006C63EE" w:rsidP="00130B51">
            <w:pPr>
              <w:spacing w:line="480" w:lineRule="auto"/>
              <w:jc w:val="right"/>
            </w:pPr>
            <w:r>
              <w:t>Company Name</w:t>
            </w:r>
          </w:p>
        </w:tc>
        <w:tc>
          <w:tcPr>
            <w:tcW w:w="6378" w:type="dxa"/>
          </w:tcPr>
          <w:p w:rsidR="006C63EE" w:rsidRDefault="006C63EE" w:rsidP="00130B51">
            <w:pPr>
              <w:spacing w:line="480" w:lineRule="auto"/>
            </w:pPr>
          </w:p>
        </w:tc>
      </w:tr>
      <w:tr w:rsidR="006C63EE" w:rsidTr="006C2D7E">
        <w:tc>
          <w:tcPr>
            <w:tcW w:w="2972" w:type="dxa"/>
          </w:tcPr>
          <w:p w:rsidR="006C63EE" w:rsidRDefault="006C63EE" w:rsidP="00130B51">
            <w:pPr>
              <w:spacing w:line="480" w:lineRule="auto"/>
              <w:jc w:val="right"/>
            </w:pPr>
            <w:r>
              <w:t>Email address</w:t>
            </w:r>
          </w:p>
        </w:tc>
        <w:tc>
          <w:tcPr>
            <w:tcW w:w="6378" w:type="dxa"/>
          </w:tcPr>
          <w:p w:rsidR="006C63EE" w:rsidRDefault="006C63EE" w:rsidP="00130B51">
            <w:pPr>
              <w:spacing w:line="480" w:lineRule="auto"/>
            </w:pPr>
          </w:p>
        </w:tc>
      </w:tr>
      <w:tr w:rsidR="006C63EE" w:rsidTr="006C2D7E">
        <w:tc>
          <w:tcPr>
            <w:tcW w:w="2972" w:type="dxa"/>
          </w:tcPr>
          <w:p w:rsidR="006C63EE" w:rsidRDefault="006C63EE" w:rsidP="00130B51">
            <w:pPr>
              <w:spacing w:line="480" w:lineRule="auto"/>
              <w:jc w:val="right"/>
            </w:pPr>
            <w:r>
              <w:t>Telephone number</w:t>
            </w:r>
          </w:p>
        </w:tc>
        <w:tc>
          <w:tcPr>
            <w:tcW w:w="6378" w:type="dxa"/>
          </w:tcPr>
          <w:p w:rsidR="006C63EE" w:rsidRDefault="006C63EE" w:rsidP="00130B51">
            <w:pPr>
              <w:spacing w:line="480" w:lineRule="auto"/>
            </w:pPr>
          </w:p>
        </w:tc>
      </w:tr>
    </w:tbl>
    <w:p w:rsidR="006C63EE" w:rsidRPr="00F56DC1" w:rsidRDefault="006C63EE" w:rsidP="006C63EE"/>
    <w:p w:rsidR="006C63EE" w:rsidRDefault="006C63EE" w:rsidP="006C63EE">
      <w:pPr>
        <w:rPr>
          <w:b/>
        </w:rPr>
      </w:pPr>
    </w:p>
    <w:p w:rsidR="006C63EE" w:rsidRDefault="006C63EE" w:rsidP="006C63EE"/>
    <w:p w:rsidR="00F67494" w:rsidRPr="00012693" w:rsidRDefault="00F67494" w:rsidP="00012693"/>
    <w:sectPr w:rsidR="00F67494" w:rsidRPr="00012693" w:rsidSect="00710B32">
      <w:headerReference w:type="default" r:id="rId7"/>
      <w:footerReference w:type="default" r:id="rId8"/>
      <w:pgSz w:w="11906" w:h="16838"/>
      <w:pgMar w:top="1418" w:right="1440" w:bottom="709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D2" w:rsidRDefault="00707FD2" w:rsidP="00F67494">
      <w:pPr>
        <w:spacing w:after="0" w:line="240" w:lineRule="auto"/>
      </w:pPr>
      <w:r>
        <w:separator/>
      </w:r>
    </w:p>
  </w:endnote>
  <w:endnote w:type="continuationSeparator" w:id="0">
    <w:p w:rsidR="00707FD2" w:rsidRDefault="00707FD2" w:rsidP="00F6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32" w:rsidRPr="001315B8" w:rsidRDefault="00710B32" w:rsidP="00710B32">
    <w:pPr>
      <w:tabs>
        <w:tab w:val="center" w:pos="4153"/>
        <w:tab w:val="right" w:pos="8306"/>
      </w:tabs>
      <w:autoSpaceDN w:val="0"/>
      <w:spacing w:before="40" w:after="40"/>
      <w:rPr>
        <w:rFonts w:ascii="Arial" w:eastAsia="SimSun" w:hAnsi="Arial" w:cs="Arial"/>
        <w:sz w:val="16"/>
        <w:szCs w:val="16"/>
        <w:lang w:eastAsia="en-AU"/>
      </w:rPr>
    </w:pPr>
    <w:r>
      <w:rPr>
        <w:rFonts w:ascii="Arial" w:eastAsia="SimSun" w:hAnsi="Arial" w:cs="Arial"/>
        <w:sz w:val="16"/>
        <w:szCs w:val="16"/>
        <w:lang w:eastAsia="en-AU"/>
      </w:rPr>
      <w:t xml:space="preserve">       </w:t>
    </w:r>
    <w:r w:rsidRPr="001315B8">
      <w:rPr>
        <w:rFonts w:ascii="Arial" w:eastAsia="SimSun" w:hAnsi="Arial" w:cs="Arial"/>
        <w:sz w:val="16"/>
        <w:szCs w:val="16"/>
        <w:lang w:eastAsia="en-AU"/>
      </w:rPr>
      <w:t>Global Business College of Australia Pty Ltd trading as Global Business College of Australia</w:t>
    </w:r>
  </w:p>
  <w:p w:rsidR="00710B32" w:rsidRPr="001315B8" w:rsidRDefault="00710B32" w:rsidP="00710B32">
    <w:pPr>
      <w:tabs>
        <w:tab w:val="center" w:pos="4513"/>
        <w:tab w:val="right" w:pos="9026"/>
      </w:tabs>
      <w:spacing w:before="40" w:after="40"/>
      <w:rPr>
        <w:rFonts w:ascii="Arial" w:eastAsiaTheme="minorHAnsi" w:hAnsi="Arial" w:cs="Arial"/>
        <w:sz w:val="16"/>
        <w:szCs w:val="16"/>
      </w:rPr>
    </w:pPr>
    <w:r>
      <w:rPr>
        <w:rFonts w:ascii="Arial" w:eastAsia="SimSun" w:hAnsi="Arial" w:cs="Arial"/>
        <w:b/>
        <w:sz w:val="16"/>
        <w:szCs w:val="16"/>
        <w:lang w:eastAsia="en-AU"/>
      </w:rPr>
      <w:t xml:space="preserve">       </w:t>
    </w:r>
    <w:r w:rsidRPr="001315B8">
      <w:rPr>
        <w:rFonts w:ascii="Arial" w:eastAsia="SimSun" w:hAnsi="Arial" w:cs="Arial"/>
        <w:b/>
        <w:sz w:val="16"/>
        <w:szCs w:val="16"/>
        <w:lang w:eastAsia="en-AU"/>
      </w:rPr>
      <w:t>ABN</w:t>
    </w:r>
    <w:r w:rsidRPr="001315B8">
      <w:rPr>
        <w:rFonts w:ascii="Arial" w:eastAsia="SimSun" w:hAnsi="Arial" w:cs="Arial"/>
        <w:sz w:val="16"/>
        <w:szCs w:val="16"/>
        <w:lang w:eastAsia="en-AU"/>
      </w:rPr>
      <w:t xml:space="preserve"> 96 600 373 859 </w:t>
    </w:r>
    <w:r w:rsidRPr="001315B8">
      <w:rPr>
        <w:rFonts w:ascii="Arial" w:eastAsia="SimSun" w:hAnsi="Arial" w:cs="Arial"/>
        <w:b/>
        <w:sz w:val="16"/>
        <w:szCs w:val="16"/>
        <w:lang w:eastAsia="en-AU"/>
      </w:rPr>
      <w:t>RTO no</w:t>
    </w:r>
    <w:r w:rsidRPr="001315B8">
      <w:rPr>
        <w:rFonts w:ascii="Arial" w:eastAsia="SimSun" w:hAnsi="Arial" w:cs="Arial"/>
        <w:sz w:val="16"/>
        <w:szCs w:val="16"/>
        <w:lang w:eastAsia="en-AU"/>
      </w:rPr>
      <w:t xml:space="preserve">. 41292 </w:t>
    </w:r>
    <w:r w:rsidRPr="001315B8">
      <w:rPr>
        <w:rFonts w:ascii="Arial" w:eastAsia="SimSun" w:hAnsi="Arial" w:cs="Arial"/>
        <w:b/>
        <w:sz w:val="16"/>
        <w:szCs w:val="16"/>
        <w:lang w:eastAsia="en-AU"/>
      </w:rPr>
      <w:t>CRICOS Provider no.</w:t>
    </w:r>
    <w:r w:rsidRPr="001315B8">
      <w:rPr>
        <w:rFonts w:ascii="Arial" w:eastAsia="SimSun" w:hAnsi="Arial" w:cs="Arial"/>
        <w:sz w:val="16"/>
        <w:szCs w:val="16"/>
        <w:lang w:eastAsia="en-AU"/>
      </w:rPr>
      <w:t xml:space="preserve"> 03443D</w:t>
    </w:r>
  </w:p>
  <w:p w:rsidR="00710B32" w:rsidRDefault="00710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D2" w:rsidRDefault="00707FD2" w:rsidP="00F67494">
      <w:pPr>
        <w:spacing w:after="0" w:line="240" w:lineRule="auto"/>
      </w:pPr>
      <w:r>
        <w:separator/>
      </w:r>
    </w:p>
  </w:footnote>
  <w:footnote w:type="continuationSeparator" w:id="0">
    <w:p w:rsidR="00707FD2" w:rsidRDefault="00707FD2" w:rsidP="00F6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32" w:rsidRDefault="00710B32">
    <w:pPr>
      <w:pStyle w:val="Header"/>
    </w:pPr>
    <w:r>
      <w:rPr>
        <w:noProof/>
        <w:lang w:val="en-AU"/>
      </w:rPr>
      <w:drawing>
        <wp:inline distT="0" distB="0" distL="0" distR="0">
          <wp:extent cx="1228725" cy="454889"/>
          <wp:effectExtent l="0" t="0" r="0" b="254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84" cy="459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17C68"/>
    <w:multiLevelType w:val="hybridMultilevel"/>
    <w:tmpl w:val="C444D6DE"/>
    <w:lvl w:ilvl="0" w:tplc="B9CC73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CC21D9"/>
    <w:multiLevelType w:val="hybridMultilevel"/>
    <w:tmpl w:val="96E8D954"/>
    <w:lvl w:ilvl="0" w:tplc="B9CC73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9CC73A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93F16"/>
    <w:multiLevelType w:val="hybridMultilevel"/>
    <w:tmpl w:val="3FCCDA7E"/>
    <w:lvl w:ilvl="0" w:tplc="B9CC73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B9CC73A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D33E19"/>
    <w:multiLevelType w:val="hybridMultilevel"/>
    <w:tmpl w:val="0BF2C2D2"/>
    <w:lvl w:ilvl="0" w:tplc="B9CC73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80F54"/>
    <w:multiLevelType w:val="multilevel"/>
    <w:tmpl w:val="6C94E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70"/>
    <w:rsid w:val="00012693"/>
    <w:rsid w:val="000947CF"/>
    <w:rsid w:val="000A10AF"/>
    <w:rsid w:val="00130B51"/>
    <w:rsid w:val="001700CA"/>
    <w:rsid w:val="00170612"/>
    <w:rsid w:val="00211A7E"/>
    <w:rsid w:val="00221FEC"/>
    <w:rsid w:val="00271CE9"/>
    <w:rsid w:val="002C20E6"/>
    <w:rsid w:val="002F0370"/>
    <w:rsid w:val="00376BF8"/>
    <w:rsid w:val="003C1A6E"/>
    <w:rsid w:val="003D4372"/>
    <w:rsid w:val="003E325E"/>
    <w:rsid w:val="00416B64"/>
    <w:rsid w:val="004A1DD4"/>
    <w:rsid w:val="004C2176"/>
    <w:rsid w:val="004C21DA"/>
    <w:rsid w:val="00564A83"/>
    <w:rsid w:val="006C63EE"/>
    <w:rsid w:val="00707FD2"/>
    <w:rsid w:val="00710B32"/>
    <w:rsid w:val="007359BD"/>
    <w:rsid w:val="007A171D"/>
    <w:rsid w:val="007B5CD2"/>
    <w:rsid w:val="008A3729"/>
    <w:rsid w:val="009322F0"/>
    <w:rsid w:val="00937061"/>
    <w:rsid w:val="009822B9"/>
    <w:rsid w:val="00A04035"/>
    <w:rsid w:val="00A67F08"/>
    <w:rsid w:val="00AF6603"/>
    <w:rsid w:val="00B47A41"/>
    <w:rsid w:val="00BB287E"/>
    <w:rsid w:val="00C63204"/>
    <w:rsid w:val="00CF43EB"/>
    <w:rsid w:val="00D17164"/>
    <w:rsid w:val="00DD770D"/>
    <w:rsid w:val="00E02906"/>
    <w:rsid w:val="00ED6140"/>
    <w:rsid w:val="00F263B8"/>
    <w:rsid w:val="00F55AE6"/>
    <w:rsid w:val="00F633F6"/>
    <w:rsid w:val="00F67494"/>
    <w:rsid w:val="00FB370E"/>
    <w:rsid w:val="00FC04C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E5F184-E5DF-4BEB-AB21-968B6286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63EE"/>
    <w:rPr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3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3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494"/>
  </w:style>
  <w:style w:type="paragraph" w:styleId="Footer">
    <w:name w:val="footer"/>
    <w:basedOn w:val="Normal"/>
    <w:link w:val="FooterChar"/>
    <w:uiPriority w:val="99"/>
    <w:unhideWhenUsed/>
    <w:rsid w:val="00F67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494"/>
  </w:style>
  <w:style w:type="paragraph" w:styleId="NormalWeb">
    <w:name w:val="Normal (Web)"/>
    <w:basedOn w:val="Normal"/>
    <w:uiPriority w:val="99"/>
    <w:semiHidden/>
    <w:unhideWhenUsed/>
    <w:rsid w:val="00F6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63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C63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6C63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6C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Tran</dc:creator>
  <cp:keywords/>
  <dc:description/>
  <cp:lastModifiedBy>Joanne Yang</cp:lastModifiedBy>
  <cp:revision>4</cp:revision>
  <cp:lastPrinted>2017-02-03T03:23:00Z</cp:lastPrinted>
  <dcterms:created xsi:type="dcterms:W3CDTF">2017-02-28T03:40:00Z</dcterms:created>
  <dcterms:modified xsi:type="dcterms:W3CDTF">2017-02-28T03:41:00Z</dcterms:modified>
</cp:coreProperties>
</file>